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В _________________________ районный суд</w:t>
      </w:r>
    </w:p>
    <w:p w:rsidR="00312092" w:rsidRPr="007635F3" w:rsidRDefault="00312092" w:rsidP="00312092">
      <w:pPr>
        <w:jc w:val="right"/>
        <w:rPr>
          <w:sz w:val="28"/>
        </w:rPr>
      </w:pP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Истец: _____________________________________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       (Ф.И.О.)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адрес: ____________________________________,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телефон: ________________, факс: 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 электронной почты: ___________________</w:t>
      </w:r>
    </w:p>
    <w:p w:rsidR="00312092" w:rsidRPr="007635F3" w:rsidRDefault="00312092" w:rsidP="00312092">
      <w:pPr>
        <w:jc w:val="right"/>
        <w:rPr>
          <w:sz w:val="28"/>
        </w:rPr>
      </w:pP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Представитель истца: _______________________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        (данные с учетом ст. 48 Гражданского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                     процессуального кодекса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                  и    Российской Федерации)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адрес: ____________________________________,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телефон: ________________, факс: 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 электронной почты: ___________________</w:t>
      </w:r>
    </w:p>
    <w:p w:rsidR="00312092" w:rsidRPr="007635F3" w:rsidRDefault="00312092" w:rsidP="00312092">
      <w:pPr>
        <w:jc w:val="right"/>
        <w:rPr>
          <w:sz w:val="28"/>
        </w:rPr>
      </w:pP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Ответчик: __________________________________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               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адрес: ____________________________________,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телефон: ________________, факс: __________,</w:t>
      </w: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адрес электронной почты: ___________________</w:t>
      </w:r>
    </w:p>
    <w:p w:rsidR="00312092" w:rsidRPr="007635F3" w:rsidRDefault="00312092" w:rsidP="00312092">
      <w:pPr>
        <w:jc w:val="right"/>
        <w:rPr>
          <w:sz w:val="28"/>
        </w:rPr>
      </w:pPr>
    </w:p>
    <w:p w:rsidR="00312092" w:rsidRPr="007635F3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Цена иска: ______________________ рублей </w:t>
      </w:r>
    </w:p>
    <w:p w:rsidR="00312092" w:rsidRPr="00312092" w:rsidRDefault="00312092" w:rsidP="00312092">
      <w:pPr>
        <w:jc w:val="right"/>
        <w:rPr>
          <w:sz w:val="28"/>
        </w:rPr>
      </w:pPr>
      <w:r w:rsidRPr="007635F3">
        <w:rPr>
          <w:sz w:val="28"/>
        </w:rPr>
        <w:t xml:space="preserve">                               Госпошлина: _____________________ рублей </w:t>
      </w:r>
    </w:p>
    <w:p w:rsidR="00312092" w:rsidRDefault="00312092" w:rsidP="00312092">
      <w:pPr>
        <w:jc w:val="center"/>
        <w:rPr>
          <w:sz w:val="28"/>
          <w:szCs w:val="28"/>
        </w:rPr>
      </w:pPr>
    </w:p>
    <w:p w:rsidR="00312092" w:rsidRDefault="00312092" w:rsidP="00312092">
      <w:pPr>
        <w:jc w:val="center"/>
        <w:rPr>
          <w:sz w:val="28"/>
          <w:szCs w:val="28"/>
        </w:rPr>
      </w:pPr>
    </w:p>
    <w:p w:rsidR="00312092" w:rsidRPr="00312092" w:rsidRDefault="003F243A" w:rsidP="00312092">
      <w:pPr>
        <w:jc w:val="center"/>
        <w:rPr>
          <w:sz w:val="28"/>
          <w:szCs w:val="28"/>
        </w:rPr>
      </w:pPr>
      <w:hyperlink r:id="rId7" w:anchor="%D0%94%D0%B5%D0%BD%D1%8C%D0%B3%D0%B8" w:history="1">
        <w:r w:rsidR="00312092" w:rsidRPr="00312092">
          <w:rPr>
            <w:sz w:val="28"/>
            <w:szCs w:val="28"/>
          </w:rPr>
          <w:t>Исковое заявление</w:t>
        </w:r>
        <w:r w:rsidR="00312092" w:rsidRPr="00312092">
          <w:rPr>
            <w:sz w:val="28"/>
            <w:szCs w:val="28"/>
          </w:rPr>
          <w:br/>
          <w:t>о признании права собственности на объект недвижимости</w:t>
        </w:r>
        <w:r w:rsidR="00312092" w:rsidRPr="00312092">
          <w:rPr>
            <w:sz w:val="28"/>
            <w:szCs w:val="28"/>
          </w:rPr>
          <w:br/>
          <w:t xml:space="preserve">(гараж) в силу </w:t>
        </w:r>
        <w:proofErr w:type="spellStart"/>
        <w:r w:rsidR="00312092" w:rsidRPr="00312092">
          <w:rPr>
            <w:sz w:val="28"/>
            <w:szCs w:val="28"/>
          </w:rPr>
          <w:t>приобретательной</w:t>
        </w:r>
        <w:proofErr w:type="spellEnd"/>
        <w:r w:rsidR="00312092" w:rsidRPr="00312092">
          <w:rPr>
            <w:sz w:val="28"/>
            <w:szCs w:val="28"/>
          </w:rPr>
          <w:t xml:space="preserve"> давности</w:t>
        </w:r>
      </w:hyperlink>
    </w:p>
    <w:p w:rsidR="00312092" w:rsidRPr="00312092" w:rsidRDefault="00312092" w:rsidP="00312092">
      <w:pPr>
        <w:rPr>
          <w:sz w:val="28"/>
          <w:szCs w:val="28"/>
        </w:rPr>
      </w:pP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Истец в соответствии с проведенной технической инвентаризацией строения, получением технического паспорта (указать основания) от «22» августа 2000 г. № 34567 является законным владельцем объекта недвижимости (гараж) общей площадью 24 кв. м, кадастровый номер: 61: 400: 002:772098874:7291:30901 по адресу: г. Иркутск, ул. Ленина, 14.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Истец добросовестно, открыто и непрерывно владеет как своим собственным объектом недвижимости более пятнадцати лет.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Государственная регистрация права Истца не совершалась.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Иных лиц, оспаривающих права Истца не имеется.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 xml:space="preserve">Истец, считает, что стал собственником имущества в силу </w:t>
      </w:r>
      <w:proofErr w:type="spellStart"/>
      <w:r w:rsidRPr="00312092">
        <w:rPr>
          <w:sz w:val="28"/>
          <w:szCs w:val="28"/>
        </w:rPr>
        <w:t>приобретательной</w:t>
      </w:r>
      <w:proofErr w:type="spellEnd"/>
      <w:r w:rsidRPr="00312092">
        <w:rPr>
          <w:sz w:val="28"/>
          <w:szCs w:val="28"/>
        </w:rPr>
        <w:t xml:space="preserve"> давности.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На основании изложенного, руководствуясь ст. 12, п. 1 ст. 234 ГК РФ, ст. 131 – 132 ГПК РФ, прошу: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 xml:space="preserve">Признать право собственности Истца на объект недвижимости (гараж) общей площадью 24 кв. м, кадастровый номер 61: 400: 002:772098874:7291:30901, </w:t>
      </w:r>
      <w:r w:rsidRPr="00312092">
        <w:rPr>
          <w:sz w:val="28"/>
          <w:szCs w:val="28"/>
        </w:rPr>
        <w:lastRenderedPageBreak/>
        <w:t xml:space="preserve">расположенный по адресу: г. Иркутск, ул. Ленина, 14.(точный адрес) в силу </w:t>
      </w:r>
      <w:proofErr w:type="spellStart"/>
      <w:r w:rsidRPr="00312092">
        <w:rPr>
          <w:sz w:val="28"/>
          <w:szCs w:val="28"/>
        </w:rPr>
        <w:t>приобретательной</w:t>
      </w:r>
      <w:proofErr w:type="spellEnd"/>
      <w:r w:rsidRPr="00312092">
        <w:rPr>
          <w:sz w:val="28"/>
          <w:szCs w:val="28"/>
        </w:rPr>
        <w:t xml:space="preserve"> давности.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Приложения: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1.   Копия документов технической инвентаризации на объект недвижимости (гараж) от «22» августа 2000 г. с приложениями.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2.   Квитанция об уплате госпошлины.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3.   Копия искового заявления для Ответчика.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Дата подачи заявления: «26» сентября 2016 г.</w:t>
      </w:r>
    </w:p>
    <w:p w:rsidR="00312092" w:rsidRPr="00312092" w:rsidRDefault="00312092" w:rsidP="00312092">
      <w:pPr>
        <w:rPr>
          <w:sz w:val="28"/>
          <w:szCs w:val="28"/>
        </w:rPr>
      </w:pPr>
      <w:r w:rsidRPr="00312092">
        <w:rPr>
          <w:sz w:val="28"/>
          <w:szCs w:val="28"/>
        </w:rPr>
        <w:t>Подпись Истца_________________</w:t>
      </w:r>
    </w:p>
    <w:p w:rsidR="00312092" w:rsidRDefault="00312092" w:rsidP="00312092"/>
    <w:p w:rsidR="006400BA" w:rsidRPr="005642AE" w:rsidRDefault="006400BA" w:rsidP="006C4E21">
      <w:pPr>
        <w:pStyle w:val="a9"/>
        <w:shd w:val="clear" w:color="auto" w:fill="FFFFFF"/>
        <w:spacing w:line="270" w:lineRule="atLeast"/>
        <w:rPr>
          <w:szCs w:val="28"/>
        </w:rPr>
      </w:pPr>
    </w:p>
    <w:sectPr w:rsidR="006400BA" w:rsidRPr="005642AE" w:rsidSect="0020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3A" w:rsidRDefault="003F243A" w:rsidP="005F2B6B">
      <w:r>
        <w:separator/>
      </w:r>
    </w:p>
  </w:endnote>
  <w:endnote w:type="continuationSeparator" w:id="0">
    <w:p w:rsidR="003F243A" w:rsidRDefault="003F243A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4" w:rsidRDefault="00C267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4" w:rsidRDefault="00C267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4" w:rsidRDefault="00C267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3A" w:rsidRDefault="003F243A" w:rsidP="005F2B6B">
      <w:r>
        <w:separator/>
      </w:r>
    </w:p>
  </w:footnote>
  <w:footnote w:type="continuationSeparator" w:id="0">
    <w:p w:rsidR="003F243A" w:rsidRDefault="003F243A" w:rsidP="005F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4" w:rsidRDefault="00C267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6B" w:rsidRDefault="005F2B6B" w:rsidP="005F2B6B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D4" w:rsidRDefault="00C267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34AD9"/>
    <w:rsid w:val="00054F8E"/>
    <w:rsid w:val="000C3EAC"/>
    <w:rsid w:val="000D2B24"/>
    <w:rsid w:val="0011609F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96E9D"/>
    <w:rsid w:val="0031045B"/>
    <w:rsid w:val="00312092"/>
    <w:rsid w:val="00364B18"/>
    <w:rsid w:val="003917FB"/>
    <w:rsid w:val="003B5C84"/>
    <w:rsid w:val="003F243A"/>
    <w:rsid w:val="0040056D"/>
    <w:rsid w:val="00417231"/>
    <w:rsid w:val="00464B92"/>
    <w:rsid w:val="0051406A"/>
    <w:rsid w:val="0051553D"/>
    <w:rsid w:val="005314AE"/>
    <w:rsid w:val="0053175D"/>
    <w:rsid w:val="00542AC4"/>
    <w:rsid w:val="0054774A"/>
    <w:rsid w:val="005642AE"/>
    <w:rsid w:val="005D73CA"/>
    <w:rsid w:val="005F2B6B"/>
    <w:rsid w:val="0060611B"/>
    <w:rsid w:val="00634FEA"/>
    <w:rsid w:val="006400BA"/>
    <w:rsid w:val="00655956"/>
    <w:rsid w:val="00656A42"/>
    <w:rsid w:val="00657399"/>
    <w:rsid w:val="00657599"/>
    <w:rsid w:val="006B310C"/>
    <w:rsid w:val="006C4E21"/>
    <w:rsid w:val="006C6F75"/>
    <w:rsid w:val="006E410B"/>
    <w:rsid w:val="00717977"/>
    <w:rsid w:val="00875A38"/>
    <w:rsid w:val="008A162E"/>
    <w:rsid w:val="008F7021"/>
    <w:rsid w:val="00901DC2"/>
    <w:rsid w:val="0090595D"/>
    <w:rsid w:val="00942958"/>
    <w:rsid w:val="00961A3D"/>
    <w:rsid w:val="009662E4"/>
    <w:rsid w:val="0098021D"/>
    <w:rsid w:val="009A2F1B"/>
    <w:rsid w:val="009D2D38"/>
    <w:rsid w:val="009D7855"/>
    <w:rsid w:val="009E5B60"/>
    <w:rsid w:val="009F5469"/>
    <w:rsid w:val="00A24123"/>
    <w:rsid w:val="00A54078"/>
    <w:rsid w:val="00A94680"/>
    <w:rsid w:val="00AB6D09"/>
    <w:rsid w:val="00AE7DE8"/>
    <w:rsid w:val="00AF28AB"/>
    <w:rsid w:val="00B15822"/>
    <w:rsid w:val="00B23631"/>
    <w:rsid w:val="00B55394"/>
    <w:rsid w:val="00B863A7"/>
    <w:rsid w:val="00BC44DB"/>
    <w:rsid w:val="00BF08AC"/>
    <w:rsid w:val="00C267D4"/>
    <w:rsid w:val="00C325E5"/>
    <w:rsid w:val="00C550F4"/>
    <w:rsid w:val="00CE1FE4"/>
    <w:rsid w:val="00D42D58"/>
    <w:rsid w:val="00D52DEB"/>
    <w:rsid w:val="00DA4695"/>
    <w:rsid w:val="00DB51E6"/>
    <w:rsid w:val="00E0534B"/>
    <w:rsid w:val="00E07199"/>
    <w:rsid w:val="00E13EEE"/>
    <w:rsid w:val="00E26ECE"/>
    <w:rsid w:val="00E47C67"/>
    <w:rsid w:val="00E66C4F"/>
    <w:rsid w:val="00E70C68"/>
    <w:rsid w:val="00E85386"/>
    <w:rsid w:val="00E95E16"/>
    <w:rsid w:val="00EC3EE8"/>
    <w:rsid w:val="00F15978"/>
    <w:rsid w:val="00F51589"/>
    <w:rsid w:val="00F76DCE"/>
    <w:rsid w:val="00FA4C80"/>
    <w:rsid w:val="00FC50CF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vokat-patiev.ru/sample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2018-09-26T08:56:00Z</dcterms:created>
  <dcterms:modified xsi:type="dcterms:W3CDTF">2018-09-26T08:57:00Z</dcterms:modified>
</cp:coreProperties>
</file>